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35" w:rsidRDefault="00247384" w:rsidP="002473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Справка об изменениях КИМ ГИА для выпускников 9 классов 2014 года в сравнении с 2013 годом.</w:t>
      </w:r>
    </w:p>
    <w:tbl>
      <w:tblPr>
        <w:tblStyle w:val="a3"/>
        <w:tblW w:w="0" w:type="auto"/>
        <w:tblLook w:val="04A0"/>
      </w:tblPr>
      <w:tblGrid>
        <w:gridCol w:w="9571"/>
      </w:tblGrid>
      <w:tr w:rsidR="00247384" w:rsidRPr="006C7787" w:rsidTr="007C7365">
        <w:tc>
          <w:tcPr>
            <w:tcW w:w="9571" w:type="dxa"/>
          </w:tcPr>
          <w:p w:rsidR="00247384" w:rsidRPr="00247384" w:rsidRDefault="00247384" w:rsidP="007C7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8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  - изменений нет</w:t>
            </w:r>
          </w:p>
        </w:tc>
      </w:tr>
      <w:tr w:rsidR="00247384" w:rsidRPr="006C7787" w:rsidTr="007C7365">
        <w:tc>
          <w:tcPr>
            <w:tcW w:w="9571" w:type="dxa"/>
          </w:tcPr>
          <w:p w:rsidR="00247384" w:rsidRPr="00247384" w:rsidRDefault="00247384" w:rsidP="007C7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84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– изменений нет</w:t>
            </w:r>
          </w:p>
        </w:tc>
      </w:tr>
      <w:tr w:rsidR="00247384" w:rsidRPr="006C7787" w:rsidTr="007C7365">
        <w:tc>
          <w:tcPr>
            <w:tcW w:w="9571" w:type="dxa"/>
          </w:tcPr>
          <w:p w:rsidR="00247384" w:rsidRPr="00247384" w:rsidRDefault="00247384" w:rsidP="007C7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Иностранные языки – изменений нет </w:t>
            </w:r>
          </w:p>
        </w:tc>
      </w:tr>
      <w:tr w:rsidR="00247384" w:rsidRPr="006C7787" w:rsidTr="007C7365">
        <w:tc>
          <w:tcPr>
            <w:tcW w:w="9571" w:type="dxa"/>
          </w:tcPr>
          <w:p w:rsidR="00247384" w:rsidRPr="00247384" w:rsidRDefault="00247384" w:rsidP="007C7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8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– изменений нет</w:t>
            </w:r>
          </w:p>
        </w:tc>
      </w:tr>
      <w:tr w:rsidR="00247384" w:rsidRPr="006C7787" w:rsidTr="007C7365">
        <w:tc>
          <w:tcPr>
            <w:tcW w:w="9571" w:type="dxa"/>
          </w:tcPr>
          <w:p w:rsidR="00247384" w:rsidRPr="00247384" w:rsidRDefault="00247384" w:rsidP="007C7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8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 - изменений нет</w:t>
            </w:r>
          </w:p>
        </w:tc>
      </w:tr>
      <w:tr w:rsidR="00247384" w:rsidRPr="006C7787" w:rsidTr="007C7365">
        <w:tc>
          <w:tcPr>
            <w:tcW w:w="9571" w:type="dxa"/>
          </w:tcPr>
          <w:p w:rsidR="00247384" w:rsidRPr="00247384" w:rsidRDefault="00247384" w:rsidP="007C7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8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– изменений нет</w:t>
            </w:r>
          </w:p>
        </w:tc>
      </w:tr>
      <w:tr w:rsidR="00247384" w:rsidRPr="006C7787" w:rsidTr="007C7365">
        <w:tc>
          <w:tcPr>
            <w:tcW w:w="9571" w:type="dxa"/>
          </w:tcPr>
          <w:p w:rsidR="00247384" w:rsidRPr="00247384" w:rsidRDefault="00247384" w:rsidP="007C7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84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 – принципиальных изменений нет</w:t>
            </w:r>
          </w:p>
        </w:tc>
      </w:tr>
      <w:tr w:rsidR="00247384" w:rsidRPr="006C7787" w:rsidTr="007C7365">
        <w:tc>
          <w:tcPr>
            <w:tcW w:w="9571" w:type="dxa"/>
          </w:tcPr>
          <w:p w:rsidR="00247384" w:rsidRPr="00247384" w:rsidRDefault="00247384" w:rsidP="007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7384">
              <w:rPr>
                <w:rFonts w:ascii="Times New Roman" w:hAnsi="Times New Roman" w:cs="Times New Roman"/>
                <w:sz w:val="28"/>
                <w:szCs w:val="28"/>
              </w:rPr>
              <w:t>В части 1(А) на 2 сокращено количество заданий.</w:t>
            </w:r>
          </w:p>
          <w:p w:rsidR="00247384" w:rsidRPr="00247384" w:rsidRDefault="00247384" w:rsidP="007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7384">
              <w:rPr>
                <w:rFonts w:ascii="Times New Roman" w:hAnsi="Times New Roman" w:cs="Times New Roman"/>
                <w:sz w:val="28"/>
                <w:szCs w:val="28"/>
              </w:rPr>
              <w:t>В части 2(В) включено новое задание с выбором трех верных ответов.</w:t>
            </w:r>
          </w:p>
          <w:p w:rsidR="00247384" w:rsidRPr="00247384" w:rsidRDefault="00247384" w:rsidP="007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7384">
              <w:rPr>
                <w:rFonts w:ascii="Times New Roman" w:hAnsi="Times New Roman" w:cs="Times New Roman"/>
                <w:sz w:val="28"/>
                <w:szCs w:val="28"/>
              </w:rPr>
              <w:t>В части 3(С) включено новое задание на применение биологических знаний в практической ситуации.</w:t>
            </w:r>
          </w:p>
          <w:p w:rsidR="00247384" w:rsidRPr="00247384" w:rsidRDefault="00247384" w:rsidP="007C736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47384">
              <w:rPr>
                <w:rFonts w:ascii="Times New Roman" w:hAnsi="Times New Roman" w:cs="Times New Roman"/>
                <w:sz w:val="28"/>
                <w:szCs w:val="28"/>
              </w:rPr>
              <w:t>В результате количество заданий не изменилось, но максимальный первичный балл за выполнение экзаменационной работы повысился с 43 до 46.</w:t>
            </w:r>
          </w:p>
        </w:tc>
      </w:tr>
      <w:tr w:rsidR="00247384" w:rsidRPr="006C7787" w:rsidTr="007C7365">
        <w:tc>
          <w:tcPr>
            <w:tcW w:w="9571" w:type="dxa"/>
          </w:tcPr>
          <w:p w:rsidR="00247384" w:rsidRPr="00247384" w:rsidRDefault="00247384" w:rsidP="007C7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– принципиальных изменений нет </w:t>
            </w:r>
          </w:p>
        </w:tc>
      </w:tr>
      <w:tr w:rsidR="00247384" w:rsidRPr="006C7787" w:rsidTr="007C7365">
        <w:tc>
          <w:tcPr>
            <w:tcW w:w="9571" w:type="dxa"/>
          </w:tcPr>
          <w:p w:rsidR="00247384" w:rsidRPr="00247384" w:rsidRDefault="00247384" w:rsidP="007C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84">
              <w:rPr>
                <w:rFonts w:ascii="Times New Roman" w:hAnsi="Times New Roman" w:cs="Times New Roman"/>
                <w:sz w:val="28"/>
                <w:szCs w:val="28"/>
              </w:rPr>
              <w:t>Изменено соотношение заданий с выбором ответа, с кратким и развернутым ответом: 17, 10, и 3 соответственно.</w:t>
            </w:r>
          </w:p>
          <w:p w:rsidR="00247384" w:rsidRPr="00247384" w:rsidRDefault="00247384" w:rsidP="007C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84">
              <w:rPr>
                <w:rFonts w:ascii="Times New Roman" w:hAnsi="Times New Roman" w:cs="Times New Roman"/>
                <w:sz w:val="28"/>
                <w:szCs w:val="28"/>
              </w:rPr>
              <w:t>В экзаменационную работу 2014г. Включено задание, которое нацелено на проверку понимания основных географических понятий и терминов и умение использовать приобретенные знания для решения практических задач.</w:t>
            </w:r>
          </w:p>
        </w:tc>
      </w:tr>
      <w:tr w:rsidR="00247384" w:rsidRPr="006C7787" w:rsidTr="007C7365">
        <w:tc>
          <w:tcPr>
            <w:tcW w:w="9571" w:type="dxa"/>
          </w:tcPr>
          <w:p w:rsidR="00247384" w:rsidRPr="00247384" w:rsidRDefault="00247384" w:rsidP="007C7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8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– принципиальных изменений нет.</w:t>
            </w:r>
          </w:p>
        </w:tc>
      </w:tr>
      <w:tr w:rsidR="00247384" w:rsidRPr="006C7787" w:rsidTr="007C7365">
        <w:tc>
          <w:tcPr>
            <w:tcW w:w="9571" w:type="dxa"/>
          </w:tcPr>
          <w:p w:rsidR="00247384" w:rsidRPr="00247384" w:rsidRDefault="00247384" w:rsidP="007C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84">
              <w:rPr>
                <w:rFonts w:ascii="Times New Roman" w:hAnsi="Times New Roman" w:cs="Times New Roman"/>
                <w:sz w:val="28"/>
                <w:szCs w:val="28"/>
              </w:rPr>
              <w:t>Изменения в структуре и содержании КИМ отсутствует. На основе анализа статистических данных изменена система оценивания задания В5: оно оценивается не 2, а 1 баллом.</w:t>
            </w:r>
          </w:p>
        </w:tc>
      </w:tr>
      <w:tr w:rsidR="00247384" w:rsidRPr="006C7787" w:rsidTr="007C7365">
        <w:tc>
          <w:tcPr>
            <w:tcW w:w="9571" w:type="dxa"/>
          </w:tcPr>
          <w:p w:rsidR="00247384" w:rsidRPr="00247384" w:rsidRDefault="00247384" w:rsidP="007C7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84">
              <w:rPr>
                <w:rFonts w:ascii="Times New Roman" w:hAnsi="Times New Roman" w:cs="Times New Roman"/>
                <w:b/>
                <w:sz w:val="28"/>
                <w:szCs w:val="28"/>
              </w:rPr>
              <w:t>Физика – принципиальных изменений нет.</w:t>
            </w:r>
          </w:p>
        </w:tc>
      </w:tr>
      <w:tr w:rsidR="00247384" w:rsidRPr="006C7787" w:rsidTr="007C7365">
        <w:tc>
          <w:tcPr>
            <w:tcW w:w="9571" w:type="dxa"/>
          </w:tcPr>
          <w:p w:rsidR="00247384" w:rsidRPr="00247384" w:rsidRDefault="00247384" w:rsidP="007C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84">
              <w:rPr>
                <w:rFonts w:ascii="Times New Roman" w:hAnsi="Times New Roman" w:cs="Times New Roman"/>
                <w:sz w:val="28"/>
                <w:szCs w:val="28"/>
              </w:rPr>
              <w:t>Усовершенствованы критерии оценивания заданий с развернутым ответом.</w:t>
            </w:r>
          </w:p>
        </w:tc>
      </w:tr>
      <w:tr w:rsidR="00247384" w:rsidRPr="006C7787" w:rsidTr="007C7365">
        <w:tc>
          <w:tcPr>
            <w:tcW w:w="9571" w:type="dxa"/>
          </w:tcPr>
          <w:p w:rsidR="00247384" w:rsidRPr="00247384" w:rsidRDefault="00247384" w:rsidP="007C7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84">
              <w:rPr>
                <w:rFonts w:ascii="Times New Roman" w:hAnsi="Times New Roman" w:cs="Times New Roman"/>
                <w:b/>
                <w:sz w:val="28"/>
                <w:szCs w:val="28"/>
              </w:rPr>
              <w:t>Химия – 2 модели экзамена.</w:t>
            </w:r>
          </w:p>
        </w:tc>
      </w:tr>
      <w:tr w:rsidR="00247384" w:rsidRPr="006C7787" w:rsidTr="007C7365">
        <w:tc>
          <w:tcPr>
            <w:tcW w:w="9571" w:type="dxa"/>
          </w:tcPr>
          <w:p w:rsidR="00247384" w:rsidRPr="00247384" w:rsidRDefault="00247384" w:rsidP="007C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84">
              <w:rPr>
                <w:rFonts w:ascii="Times New Roman" w:hAnsi="Times New Roman" w:cs="Times New Roman"/>
                <w:sz w:val="28"/>
                <w:szCs w:val="28"/>
              </w:rPr>
              <w:t>В 2014г. На выбор органов управления образованием субъектов РФ предлагаются 2 модели экзаменационной работы по химии. Демоверсия -1 2014 г. по своей структуре и содержанию аналогична работе 2013 г. В демоверсии-2 усилена практико-ориентированная составляющая, в связи с чем в экзаменационную работу включено задание для выполнения реального химического эксперимента (С</w:t>
            </w:r>
            <w:proofErr w:type="gramStart"/>
            <w:r w:rsidRPr="002473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473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47384" w:rsidRPr="00247384" w:rsidRDefault="00247384" w:rsidP="00247384">
      <w:pPr>
        <w:rPr>
          <w:rFonts w:ascii="Times New Roman" w:hAnsi="Times New Roman" w:cs="Times New Roman"/>
          <w:b/>
          <w:sz w:val="36"/>
          <w:szCs w:val="36"/>
        </w:rPr>
      </w:pPr>
    </w:p>
    <w:sectPr w:rsidR="00247384" w:rsidRPr="00247384" w:rsidSect="00A7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7379D"/>
    <w:multiLevelType w:val="hybridMultilevel"/>
    <w:tmpl w:val="78CA6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0A79"/>
    <w:rsid w:val="000475FF"/>
    <w:rsid w:val="00247384"/>
    <w:rsid w:val="002A1535"/>
    <w:rsid w:val="004206D9"/>
    <w:rsid w:val="00660A79"/>
    <w:rsid w:val="006C7787"/>
    <w:rsid w:val="00A73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Отдел образования</cp:lastModifiedBy>
  <cp:revision>5</cp:revision>
  <dcterms:created xsi:type="dcterms:W3CDTF">2014-04-03T09:31:00Z</dcterms:created>
  <dcterms:modified xsi:type="dcterms:W3CDTF">2014-04-03T11:17:00Z</dcterms:modified>
</cp:coreProperties>
</file>